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ငွေပေးချေဘောင်ချာ (Payment Voucher)</w:t>
      </w:r>
    </w:p>
    <w:p w:rsidR="00000000" w:rsidDel="00000000" w:rsidP="00000000" w:rsidRDefault="00000000" w:rsidRPr="00000000" w14:paraId="00000002">
      <w:pPr>
        <w:spacing w:after="160" w:lineRule="auto"/>
        <w:rPr/>
      </w:pPr>
      <w:r w:rsidDel="00000000" w:rsidR="00000000" w:rsidRPr="00000000">
        <w:rPr>
          <w:rtl w:val="0"/>
        </w:rPr>
        <w:t xml:space="preserve">ဘောင်ချာအမှတ်: PV-____   </w:t>
        <w:tab/>
        <w:tab/>
        <w:tab/>
        <w:tab/>
        <w:tab/>
        <w:t xml:space="preserve">နေ့စွဲ: ___ / ___ / ______</w:t>
      </w:r>
    </w:p>
    <w:p w:rsidR="00000000" w:rsidDel="00000000" w:rsidP="00000000" w:rsidRDefault="00000000" w:rsidRPr="00000000" w14:paraId="00000003">
      <w:pPr>
        <w:spacing w:after="160" w:lineRule="auto"/>
        <w:rPr/>
      </w:pPr>
      <w:r w:rsidDel="00000000" w:rsidR="00000000" w:rsidRPr="00000000">
        <w:rPr>
          <w:rtl w:val="0"/>
        </w:rPr>
        <w:t xml:space="preserve">ငွေလက်ခံသူ အမည်: __________________________________________</w:t>
      </w:r>
    </w:p>
    <w:p w:rsidR="00000000" w:rsidDel="00000000" w:rsidP="00000000" w:rsidRDefault="00000000" w:rsidRPr="00000000" w14:paraId="00000004">
      <w:pPr>
        <w:spacing w:after="160" w:lineRule="auto"/>
        <w:rPr/>
      </w:pPr>
      <w:r w:rsidDel="00000000" w:rsidR="00000000" w:rsidRPr="00000000">
        <w:rPr>
          <w:rtl w:val="0"/>
        </w:rPr>
        <w:t xml:space="preserve">လိပ်စာ / ဆက်သွယ်ရန်: ________________________________________</w:t>
      </w:r>
    </w:p>
    <w:tbl>
      <w:tblPr>
        <w:tblStyle w:val="Table1"/>
        <w:tblW w:w="934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7185"/>
        <w:gridCol w:w="2160"/>
        <w:tblGridChange w:id="0">
          <w:tblGrid>
            <w:gridCol w:w="7185"/>
            <w:gridCol w:w="2160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ငွေပေးသည့်အကြောင်းအရာ / ဖော်ပြချက်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ပမာဏ (ကျပ်)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စုစုပေါင်း (Total)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1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Rule="auto"/>
        <w:rPr/>
      </w:pPr>
      <w:r w:rsidDel="00000000" w:rsidR="00000000" w:rsidRPr="00000000">
        <w:rPr>
          <w:rtl w:val="0"/>
        </w:rPr>
        <w:t xml:space="preserve">ငွေပေးချေမှု နည်းလမ်း □ ငွေသား □ ဘဏ်လွဲခြင်း □ ချက်စာ</w:t>
      </w:r>
    </w:p>
    <w:p w:rsidR="00000000" w:rsidDel="00000000" w:rsidP="00000000" w:rsidRDefault="00000000" w:rsidRPr="00000000" w14:paraId="00000019">
      <w:pPr>
        <w:spacing w:after="1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Rule="auto"/>
        <w:rPr/>
      </w:pPr>
      <w:r w:rsidDel="00000000" w:rsidR="00000000" w:rsidRPr="00000000">
        <w:rPr>
          <w:rtl w:val="0"/>
        </w:rPr>
        <w:t xml:space="preserve">ပြင်ဆင်သူ (အမည်/လက်မှတ်): __________________________</w:t>
      </w:r>
    </w:p>
    <w:p w:rsidR="00000000" w:rsidDel="00000000" w:rsidP="00000000" w:rsidRDefault="00000000" w:rsidRPr="00000000" w14:paraId="0000001B">
      <w:pPr>
        <w:spacing w:after="1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Rule="auto"/>
        <w:rPr/>
      </w:pPr>
      <w:r w:rsidDel="00000000" w:rsidR="00000000" w:rsidRPr="00000000">
        <w:rPr>
          <w:rtl w:val="0"/>
        </w:rPr>
        <w:t xml:space="preserve">အတည်ပြုသူ (ကော်မတီ/ကျောင်းအုပ်/တာဝန်ခံ): __________________________</w:t>
      </w:r>
    </w:p>
    <w:p w:rsidR="00000000" w:rsidDel="00000000" w:rsidP="00000000" w:rsidRDefault="00000000" w:rsidRPr="00000000" w14:paraId="0000001D">
      <w:pPr>
        <w:spacing w:after="1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60" w:lineRule="auto"/>
        <w:rPr/>
      </w:pPr>
      <w:r w:rsidDel="00000000" w:rsidR="00000000" w:rsidRPr="00000000">
        <w:rPr>
          <w:rtl w:val="0"/>
        </w:rPr>
        <w:t xml:space="preserve">ငွေလက်ခံသူ (လက်မှတ် / နေ့စွဲ): __________________________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